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1E3" w:rsidRDefault="004631E3" w:rsidP="004631E3">
      <w:pPr>
        <w:pStyle w:val="NoSpacing"/>
      </w:pPr>
      <w:r>
        <w:rPr>
          <w:u w:val="single"/>
        </w:rPr>
        <w:t>Isabel DARELL</w:t>
      </w:r>
      <w:r>
        <w:t xml:space="preserve">      (fl.1470)</w:t>
      </w:r>
    </w:p>
    <w:p w:rsidR="004631E3" w:rsidRDefault="004631E3" w:rsidP="004631E3">
      <w:pPr>
        <w:pStyle w:val="NoSpacing"/>
      </w:pPr>
    </w:p>
    <w:p w:rsidR="004631E3" w:rsidRDefault="004631E3" w:rsidP="004631E3">
      <w:pPr>
        <w:pStyle w:val="NoSpacing"/>
      </w:pPr>
    </w:p>
    <w:p w:rsidR="004631E3" w:rsidRDefault="004631E3" w:rsidP="004631E3">
      <w:pPr>
        <w:pStyle w:val="NoSpacing"/>
      </w:pPr>
      <w:r>
        <w:t xml:space="preserve">Daughter of Sir John </w:t>
      </w:r>
      <w:proofErr w:type="spellStart"/>
      <w:r>
        <w:t>Darell</w:t>
      </w:r>
      <w:proofErr w:type="spellEnd"/>
      <w:r>
        <w:t xml:space="preserve"> of </w:t>
      </w:r>
      <w:proofErr w:type="spellStart"/>
      <w:proofErr w:type="gramStart"/>
      <w:r>
        <w:t>Colehill</w:t>
      </w:r>
      <w:proofErr w:type="spellEnd"/>
      <w:r>
        <w:t>(</w:t>
      </w:r>
      <w:proofErr w:type="gramEnd"/>
      <w:r>
        <w:t>q.v.). (Peerage 1970 p.2799)</w:t>
      </w:r>
    </w:p>
    <w:p w:rsidR="004631E3" w:rsidRDefault="004631E3" w:rsidP="004631E3">
      <w:pPr>
        <w:pStyle w:val="NoSpacing"/>
      </w:pPr>
      <w:r>
        <w:t xml:space="preserve">= John Vane of </w:t>
      </w:r>
      <w:proofErr w:type="gramStart"/>
      <w:r>
        <w:t>Tonbridge(</w:t>
      </w:r>
      <w:proofErr w:type="gramEnd"/>
      <w:r>
        <w:t xml:space="preserve">d.1488)(q.v.).   </w:t>
      </w:r>
      <w:proofErr w:type="gramStart"/>
      <w:r>
        <w:t>(ibid.)</w:t>
      </w:r>
      <w:proofErr w:type="gramEnd"/>
    </w:p>
    <w:p w:rsidR="004631E3" w:rsidRDefault="004631E3" w:rsidP="004631E3">
      <w:pPr>
        <w:pStyle w:val="NoSpacing"/>
      </w:pPr>
      <w:r>
        <w:t xml:space="preserve">Children:  Richard, Henry, Thomas, John and 3 daughters.  </w:t>
      </w:r>
      <w:proofErr w:type="gramStart"/>
      <w:r>
        <w:t>(ibid.)</w:t>
      </w:r>
      <w:proofErr w:type="gramEnd"/>
    </w:p>
    <w:p w:rsidR="004631E3" w:rsidRDefault="004631E3" w:rsidP="004631E3">
      <w:pPr>
        <w:pStyle w:val="NoSpacing"/>
      </w:pPr>
    </w:p>
    <w:p w:rsidR="004631E3" w:rsidRDefault="004631E3" w:rsidP="004631E3">
      <w:pPr>
        <w:pStyle w:val="NoSpacing"/>
      </w:pPr>
    </w:p>
    <w:p w:rsidR="004631E3" w:rsidRDefault="004631E3" w:rsidP="004631E3">
      <w:pPr>
        <w:pStyle w:val="NoSpacing"/>
      </w:pPr>
    </w:p>
    <w:p w:rsidR="004631E3" w:rsidRPr="003114B4" w:rsidRDefault="004631E3" w:rsidP="004631E3">
      <w:pPr>
        <w:pStyle w:val="NoSpacing"/>
      </w:pPr>
      <w:r>
        <w:t>31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E3" w:rsidRDefault="004631E3" w:rsidP="00920DE3">
      <w:pPr>
        <w:spacing w:after="0" w:line="240" w:lineRule="auto"/>
      </w:pPr>
      <w:r>
        <w:separator/>
      </w:r>
    </w:p>
  </w:endnote>
  <w:endnote w:type="continuationSeparator" w:id="0">
    <w:p w:rsidR="004631E3" w:rsidRDefault="004631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E3" w:rsidRDefault="004631E3" w:rsidP="00920DE3">
      <w:pPr>
        <w:spacing w:after="0" w:line="240" w:lineRule="auto"/>
      </w:pPr>
      <w:r>
        <w:separator/>
      </w:r>
    </w:p>
  </w:footnote>
  <w:footnote w:type="continuationSeparator" w:id="0">
    <w:p w:rsidR="004631E3" w:rsidRDefault="004631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1E3"/>
    <w:rsid w:val="00120749"/>
    <w:rsid w:val="004631E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2015-01-24T19:13:00Z</dcterms:created>
  <dcterms:modified xsi:type="dcterms:W3CDTF">2015-01-24T19:14:00Z</dcterms:modified>
</cp:coreProperties>
</file>